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PUBLIC PROCUREMENT DATA</w:t>
      </w:r>
    </w:p>
    <w:p w14:paraId="24C94032" w14:textId="2794A173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hAnsi="Century Gothic"/>
          <w:caps/>
          <w:color w:val="7F7F7F" w:themeColor="text1" w:themeTint="80"/>
          <w:szCs w:val="20"/>
          <w:lang w:val="en-GB"/>
        </w:rPr>
        <w:t>client:</w:t>
      </w:r>
      <w:r>
        <w:rPr>
          <w:rFonts w:ascii="Century Gothic" w:hAnsi="Century Gothic"/>
          <w:szCs w:val="20"/>
          <w:lang w:val="en-GB"/>
        </w:rPr>
        <w:t xml:space="preserve"> MUNICIPALITY OF PIRAN, TARTINIJEV TRG 2, 6330 PIRAN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33425504" w:rsidR="00227EDD" w:rsidRPr="003544A1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  <w:lang w:val="en-GB"/>
        </w:rPr>
        <w:t xml:space="preserve">PUBLIC CONTRACT: </w:t>
      </w:r>
      <w:r>
        <w:rPr>
          <w:rFonts w:ascii="Century Gothic" w:eastAsiaTheme="minorEastAsia" w:hAnsi="Century Gothic"/>
          <w:caps/>
          <w:szCs w:val="20"/>
          <w:lang w:val="en-GB"/>
        </w:rPr>
        <w:t xml:space="preserve">DESIGNING – FLOOD DEFENCES FOR PIRAN TOWN CENTRE 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AUTHORISATION FOR OBTAINING A CERTIFICATE FROM THE REGISTRY FOR NATURAL PERSONS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NAME AND SURNAME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IDENTITY NUMBER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DATE OF BIRTH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PLACE OF BIRTH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MUNICIPALITY OF BIRTH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COUNTRY OF BIRTH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PERMANENT/TEMPORARY RESIDENCE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NATIONALITY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MAIDEN NAME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szCs w:val="20"/>
          <w:lang w:val="en-GB"/>
        </w:rPr>
        <w:t>I declare that I have not been legally convicted of the criminal offenses specified in the first paragraph of Article 75 of the Public Procurement Act (ZJN-3) and at the same time, for the purpose of verifying the fulfilment of the conditions in the process of issuing the above-mentioned public tender, I authorise the public contracting authority to obtain all the necessary information from the criminal record.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t>Place, date: 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lang w:val="en-GB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lastRenderedPageBreak/>
        <w:t>Handwritten signature: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  <w:r>
        <w:rPr>
          <w:rFonts w:ascii="Century Gothic" w:eastAsiaTheme="minorEastAsia" w:hAnsi="Century Gothic"/>
          <w:lang w:val="en-GB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PUBLIC PROCUREMENT DATA</w:t>
      </w:r>
    </w:p>
    <w:p w14:paraId="47FF6190" w14:textId="77777777" w:rsidR="003544A1" w:rsidRPr="00DB1332" w:rsidRDefault="003544A1" w:rsidP="003544A1">
      <w:pPr>
        <w:ind w:left="284"/>
        <w:jc w:val="both"/>
        <w:rPr>
          <w:rFonts w:ascii="Century Gothic" w:hAnsi="Century Gothic"/>
        </w:rPr>
      </w:pPr>
      <w:r>
        <w:rPr>
          <w:rFonts w:ascii="Century Gothic" w:hAnsi="Century Gothic"/>
          <w:caps/>
          <w:color w:val="7F7F7F" w:themeColor="text1" w:themeTint="80"/>
          <w:szCs w:val="20"/>
          <w:lang w:val="en-GB"/>
        </w:rPr>
        <w:t>client:</w:t>
      </w:r>
      <w:r>
        <w:rPr>
          <w:rFonts w:ascii="Century Gothic" w:hAnsi="Century Gothic"/>
          <w:szCs w:val="20"/>
          <w:lang w:val="en-GB"/>
        </w:rPr>
        <w:t xml:space="preserve"> MUNICIPALITY OF PIRAN, TARTINIJEV TRG 2, 6330 PIRAN</w:t>
      </w:r>
    </w:p>
    <w:p w14:paraId="2B4EAA07" w14:textId="77777777" w:rsidR="003544A1" w:rsidRPr="00DB1332" w:rsidRDefault="003544A1" w:rsidP="003544A1">
      <w:pPr>
        <w:ind w:left="284"/>
        <w:jc w:val="both"/>
        <w:rPr>
          <w:rFonts w:ascii="Century Gothic" w:hAnsi="Century Gothic" w:cs="Arial"/>
          <w:szCs w:val="20"/>
        </w:rPr>
      </w:pPr>
    </w:p>
    <w:p w14:paraId="03DDAAC9" w14:textId="77777777" w:rsidR="003544A1" w:rsidRPr="003544A1" w:rsidRDefault="003544A1" w:rsidP="003544A1">
      <w:pPr>
        <w:ind w:left="284"/>
        <w:jc w:val="both"/>
        <w:rPr>
          <w:rFonts w:ascii="Century Gothic" w:eastAsiaTheme="minorEastAsia" w:hAnsi="Century Gothic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  <w:lang w:val="en-GB"/>
        </w:rPr>
        <w:t xml:space="preserve">PUBLIC CONTRACT: </w:t>
      </w:r>
      <w:r>
        <w:rPr>
          <w:rFonts w:ascii="Century Gothic" w:eastAsiaTheme="minorEastAsia" w:hAnsi="Century Gothic"/>
          <w:caps/>
          <w:szCs w:val="20"/>
          <w:lang w:val="en-GB"/>
        </w:rPr>
        <w:t>DESIGNING – FLOOD DEFENCES FOR PIRAN TOWN CENTRE</w:t>
      </w:r>
    </w:p>
    <w:p w14:paraId="69ED8522" w14:textId="77777777" w:rsidR="003544A1" w:rsidRDefault="003544A1" w:rsidP="003544A1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AUTHORISATION FOR OBTAINING A CERTIFICATE FROM THE REGISTRY OF LEGAL ENTITIES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 xml:space="preserve">COMPANY / NAME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 xml:space="preserve">BUSINESS ADDRESS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REG. OFFICE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>ENTRY NUMBER IN COMPANIES REGISTER (NO. OF THE ENTRY)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 xml:space="preserve">REGISTRATION NUMBER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  <w:lang w:val="en-GB"/>
              </w:rPr>
              <w:t xml:space="preserve">TAX NUMBER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szCs w:val="20"/>
          <w:lang w:val="en-GB"/>
        </w:rPr>
        <w:t>For the purposes of verifying the fulfilment of the conditions in the process of submitting the above-mentioned public tender, I authorise the public contracting authority to obtain all the necessary data from the criminal records of the above-mentioned economic entity for the purposes of implementing the subject public tender.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t>Place, date: 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lang w:val="en-GB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lastRenderedPageBreak/>
        <w:t>Handwritten signature and stamp: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color w:val="000000"/>
          <w:szCs w:val="20"/>
          <w:lang w:val="en-GB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57912" w14:textId="77777777" w:rsidR="00AE667B" w:rsidRPr="00EC6066" w:rsidRDefault="00AE667B" w:rsidP="006538C7">
      <w:r>
        <w:separator/>
      </w:r>
    </w:p>
  </w:endnote>
  <w:endnote w:type="continuationSeparator" w:id="0">
    <w:p w14:paraId="2E3766C5" w14:textId="77777777" w:rsidR="00AE667B" w:rsidRPr="00EC6066" w:rsidRDefault="00AE667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EF9B" w14:textId="77777777" w:rsidR="00AE667B" w:rsidRPr="00EC6066" w:rsidRDefault="00AE667B" w:rsidP="006538C7">
      <w:r>
        <w:separator/>
      </w:r>
    </w:p>
  </w:footnote>
  <w:footnote w:type="continuationSeparator" w:id="0">
    <w:p w14:paraId="216F6845" w14:textId="77777777" w:rsidR="00AE667B" w:rsidRPr="00EC6066" w:rsidRDefault="00AE667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7923E5" w:rsidR="006538C7" w:rsidRPr="006D5789" w:rsidRDefault="005E54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3962F1BB" wp14:editId="23E05386">
          <wp:extent cx="6296025" cy="742315"/>
          <wp:effectExtent l="0" t="0" r="9525" b="635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D6FC3">
      <w:rPr>
        <w:rFonts w:ascii="Century Gothic" w:hAnsi="Century Gothic"/>
        <w:caps w:val="0"/>
        <w:color w:val="A9C938"/>
        <w:sz w:val="20"/>
        <w:szCs w:val="24"/>
        <w:lang w:val="en-GB"/>
      </w:rPr>
      <w:t>AUTHORISATION FORM FOR OBTAINING DATA FROM THE CRIMINAL RECORD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D6FC3"/>
    <w:rsid w:val="005E5409"/>
    <w:rsid w:val="005F75BB"/>
    <w:rsid w:val="0060300B"/>
    <w:rsid w:val="006538C7"/>
    <w:rsid w:val="00672451"/>
    <w:rsid w:val="006D5789"/>
    <w:rsid w:val="006D7D27"/>
    <w:rsid w:val="006F14FB"/>
    <w:rsid w:val="007545B7"/>
    <w:rsid w:val="00772677"/>
    <w:rsid w:val="007F3450"/>
    <w:rsid w:val="008709D8"/>
    <w:rsid w:val="00892DB3"/>
    <w:rsid w:val="008A11D4"/>
    <w:rsid w:val="009872FE"/>
    <w:rsid w:val="009D0FE6"/>
    <w:rsid w:val="009D4DE2"/>
    <w:rsid w:val="00A1638E"/>
    <w:rsid w:val="00A465EB"/>
    <w:rsid w:val="00A530A2"/>
    <w:rsid w:val="00AE667B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2022-07-27T13:29:00Z</dcterms:modified>
</cp:coreProperties>
</file>